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F8B17" w14:textId="3D39B689" w:rsidR="00A01984" w:rsidRDefault="00A01984" w:rsidP="00A0198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软笔</w:t>
      </w:r>
      <w:r>
        <w:rPr>
          <w:rFonts w:hint="eastAsia"/>
          <w:b/>
          <w:sz w:val="28"/>
          <w:szCs w:val="28"/>
        </w:rPr>
        <w:t>书法考级大纲</w:t>
      </w:r>
    </w:p>
    <w:p w14:paraId="6767C293" w14:textId="77777777" w:rsidR="00A01984" w:rsidRDefault="00A01984" w:rsidP="00A01984">
      <w:pPr>
        <w:jc w:val="center"/>
        <w:rPr>
          <w:rFonts w:hint="eastAsi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5981"/>
        <w:gridCol w:w="1708"/>
      </w:tblGrid>
      <w:tr w:rsidR="00A01984" w14:paraId="03D19116" w14:textId="77777777" w:rsidTr="0088212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7DB6" w14:textId="77777777" w:rsidR="00A01984" w:rsidRDefault="00A01984" w:rsidP="00882121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6FB5" w14:textId="77777777" w:rsidR="00A01984" w:rsidRDefault="00A01984" w:rsidP="00882121">
            <w:pPr>
              <w:jc w:val="center"/>
            </w:pPr>
            <w:r>
              <w:rPr>
                <w:rFonts w:hint="eastAsia"/>
              </w:rPr>
              <w:t>考试要求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3C42" w14:textId="77777777" w:rsidR="00A01984" w:rsidRDefault="00A01984" w:rsidP="00882121">
            <w:pPr>
              <w:jc w:val="center"/>
            </w:pPr>
            <w:r>
              <w:rPr>
                <w:rFonts w:hint="eastAsia"/>
              </w:rPr>
              <w:t>画纸规格和时间</w:t>
            </w:r>
          </w:p>
        </w:tc>
      </w:tr>
      <w:tr w:rsidR="00A01984" w14:paraId="57E8F012" w14:textId="77777777" w:rsidTr="0088212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BC0E" w14:textId="77777777" w:rsidR="00A01984" w:rsidRDefault="00A01984" w:rsidP="00882121">
            <w:pPr>
              <w:jc w:val="center"/>
            </w:pPr>
            <w:r>
              <w:t>1</w:t>
            </w:r>
            <w:r>
              <w:rPr>
                <w:rFonts w:hint="eastAsia"/>
              </w:rPr>
              <w:t>级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2E5E" w14:textId="77777777" w:rsidR="00A01984" w:rsidRDefault="00A01984" w:rsidP="00882121">
            <w:r>
              <w:rPr>
                <w:rFonts w:hint="eastAsia"/>
              </w:rPr>
              <w:t>①“永字八法”中的点画要求能准确地予以表达。</w:t>
            </w:r>
          </w:p>
          <w:p w14:paraId="401D985A" w14:textId="77777777" w:rsidR="00A01984" w:rsidRDefault="00A01984" w:rsidP="00882121">
            <w:r>
              <w:rPr>
                <w:rFonts w:hint="eastAsia"/>
              </w:rPr>
              <w:t>②能较好地运用书法中的一般书写技能，如提笔、顿笔、按笔、挫笔等。</w:t>
            </w:r>
          </w:p>
          <w:p w14:paraId="4A6A841E" w14:textId="77777777" w:rsidR="00A01984" w:rsidRDefault="00A01984" w:rsidP="00882121">
            <w:r>
              <w:rPr>
                <w:rFonts w:hint="eastAsia"/>
              </w:rPr>
              <w:t>③能平衡点画之间的关系，字形结构较为平正。</w:t>
            </w:r>
          </w:p>
          <w:p w14:paraId="735B616A" w14:textId="77777777" w:rsidR="00A01984" w:rsidRDefault="00A01984" w:rsidP="00882121">
            <w:r>
              <w:rPr>
                <w:rFonts w:hint="eastAsia"/>
              </w:rPr>
              <w:t>④字与字之间的安排合理，初步具备协调作品整体布局的意识。</w:t>
            </w:r>
          </w:p>
          <w:p w14:paraId="13B51CA4" w14:textId="77777777" w:rsidR="00A01984" w:rsidRDefault="00A01984" w:rsidP="00882121">
            <w:r>
              <w:rPr>
                <w:rFonts w:hint="eastAsia"/>
              </w:rPr>
              <w:t>（内容自选。临摹作品必须在</w:t>
            </w:r>
            <w:r>
              <w:t>10</w:t>
            </w:r>
            <w:r>
              <w:rPr>
                <w:rFonts w:hint="eastAsia"/>
              </w:rPr>
              <w:t>字以上，创作作品不得少于</w:t>
            </w:r>
            <w:r>
              <w:t>8</w:t>
            </w:r>
            <w:r>
              <w:rPr>
                <w:rFonts w:hint="eastAsia"/>
              </w:rPr>
              <w:t>字，必须成句。）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803E" w14:textId="77777777" w:rsidR="00A01984" w:rsidRDefault="00A01984" w:rsidP="00882121">
            <w:pPr>
              <w:ind w:firstLineChars="100" w:firstLine="210"/>
            </w:pPr>
            <w:bookmarkStart w:id="0" w:name="OLE_LINK1"/>
            <w:r>
              <w:t>66 × 33cm</w:t>
            </w:r>
            <w:r>
              <w:rPr>
                <w:rFonts w:hint="eastAsia"/>
              </w:rPr>
              <w:t>或</w:t>
            </w:r>
          </w:p>
          <w:p w14:paraId="14FC9B00" w14:textId="77777777" w:rsidR="00A01984" w:rsidRDefault="00A01984" w:rsidP="00882121">
            <w:pPr>
              <w:ind w:firstLineChars="100" w:firstLine="210"/>
            </w:pPr>
            <w:r>
              <w:t>66 × 45cm</w:t>
            </w:r>
            <w:bookmarkEnd w:id="0"/>
          </w:p>
          <w:p w14:paraId="39D305A0" w14:textId="77777777" w:rsidR="00A01984" w:rsidRDefault="00A01984" w:rsidP="00882121">
            <w:pPr>
              <w:jc w:val="center"/>
            </w:pPr>
          </w:p>
          <w:p w14:paraId="6F8B8E8F" w14:textId="77777777" w:rsidR="00A01984" w:rsidRDefault="00A01984" w:rsidP="00882121">
            <w:pPr>
              <w:jc w:val="center"/>
            </w:pPr>
            <w:r>
              <w:t>90</w:t>
            </w:r>
            <w:r>
              <w:rPr>
                <w:rFonts w:hint="eastAsia"/>
              </w:rPr>
              <w:t>分钟</w:t>
            </w:r>
          </w:p>
        </w:tc>
      </w:tr>
      <w:tr w:rsidR="00A01984" w:rsidRPr="002066B3" w14:paraId="130A7A09" w14:textId="77777777" w:rsidTr="0088212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094" w14:textId="77777777" w:rsidR="00A01984" w:rsidRDefault="00A01984" w:rsidP="00882121">
            <w:pPr>
              <w:jc w:val="center"/>
            </w:pPr>
            <w:r>
              <w:t>2</w:t>
            </w:r>
            <w:r>
              <w:rPr>
                <w:rFonts w:hint="eastAsia"/>
              </w:rPr>
              <w:t>级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FAB" w14:textId="77777777" w:rsidR="00A01984" w:rsidRDefault="00A01984" w:rsidP="00882121">
            <w:r>
              <w:rPr>
                <w:rFonts w:hint="eastAsia"/>
              </w:rPr>
              <w:t>①点画分明，能较熟练地运用书法中一般的书写技能。</w:t>
            </w:r>
          </w:p>
          <w:p w14:paraId="53803BE9" w14:textId="77777777" w:rsidR="00A01984" w:rsidRDefault="00A01984" w:rsidP="00882121">
            <w:r>
              <w:rPr>
                <w:rFonts w:hint="eastAsia"/>
              </w:rPr>
              <w:t>②结构平正，能初步协调点画之间粗细、轻重等关系。</w:t>
            </w:r>
          </w:p>
          <w:p w14:paraId="79873CD9" w14:textId="77777777" w:rsidR="00A01984" w:rsidRDefault="00A01984" w:rsidP="00882121">
            <w:r>
              <w:rPr>
                <w:rFonts w:hint="eastAsia"/>
              </w:rPr>
              <w:t>③字与字之间的安排合理，有明显的协调作品整体布局的意识。</w:t>
            </w:r>
          </w:p>
          <w:p w14:paraId="54363D8D" w14:textId="77777777" w:rsidR="00A01984" w:rsidRDefault="00A01984" w:rsidP="00882121">
            <w:r>
              <w:rPr>
                <w:rFonts w:hint="eastAsia"/>
              </w:rPr>
              <w:t>（内容自选。临摹作品必须在</w:t>
            </w:r>
            <w:r>
              <w:t>10</w:t>
            </w:r>
            <w:r>
              <w:rPr>
                <w:rFonts w:hint="eastAsia"/>
              </w:rPr>
              <w:t>字以上，创作作品不得少于</w:t>
            </w:r>
            <w:r>
              <w:t>8</w:t>
            </w:r>
            <w:r>
              <w:rPr>
                <w:rFonts w:hint="eastAsia"/>
              </w:rPr>
              <w:t>字，必须成句。）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39A4" w14:textId="77777777" w:rsidR="00A01984" w:rsidRDefault="00A01984" w:rsidP="00882121">
            <w:pPr>
              <w:jc w:val="center"/>
            </w:pPr>
            <w:r>
              <w:t>66 × 33cm</w:t>
            </w:r>
            <w:r>
              <w:rPr>
                <w:rFonts w:hint="eastAsia"/>
              </w:rPr>
              <w:t>或</w:t>
            </w:r>
          </w:p>
          <w:p w14:paraId="3184263D" w14:textId="77777777" w:rsidR="00A01984" w:rsidRDefault="00A01984" w:rsidP="00882121">
            <w:pPr>
              <w:ind w:firstLineChars="100" w:firstLine="210"/>
            </w:pPr>
            <w:r>
              <w:t>66 × 45cm</w:t>
            </w:r>
          </w:p>
          <w:p w14:paraId="35BBCDF3" w14:textId="77777777" w:rsidR="00A01984" w:rsidRDefault="00A01984" w:rsidP="00882121">
            <w:pPr>
              <w:jc w:val="center"/>
            </w:pPr>
          </w:p>
          <w:p w14:paraId="00D8AA50" w14:textId="77777777" w:rsidR="00A01984" w:rsidRPr="002066B3" w:rsidRDefault="00A01984" w:rsidP="00882121">
            <w:pPr>
              <w:jc w:val="center"/>
              <w:rPr>
                <w:b/>
              </w:rPr>
            </w:pPr>
            <w:r>
              <w:t>90</w:t>
            </w:r>
            <w:r>
              <w:rPr>
                <w:rFonts w:hint="eastAsia"/>
              </w:rPr>
              <w:t>分钟</w:t>
            </w:r>
          </w:p>
        </w:tc>
      </w:tr>
      <w:tr w:rsidR="00A01984" w:rsidRPr="002066B3" w14:paraId="2099078A" w14:textId="77777777" w:rsidTr="0088212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5CE0" w14:textId="77777777" w:rsidR="00A01984" w:rsidRDefault="00A01984" w:rsidP="00882121">
            <w:pPr>
              <w:jc w:val="center"/>
            </w:pPr>
            <w:r>
              <w:t>3</w:t>
            </w:r>
            <w:r>
              <w:rPr>
                <w:rFonts w:hint="eastAsia"/>
              </w:rPr>
              <w:t>级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5CB" w14:textId="77777777" w:rsidR="00A01984" w:rsidRDefault="00A01984" w:rsidP="00882121">
            <w:r>
              <w:rPr>
                <w:rFonts w:hint="eastAsia"/>
              </w:rPr>
              <w:t>①用笔手法较为多样，且能根据点画的不同表现特征加以运用。</w:t>
            </w:r>
          </w:p>
          <w:p w14:paraId="0A23D8B9" w14:textId="77777777" w:rsidR="00A01984" w:rsidRDefault="00A01984" w:rsidP="00882121">
            <w:r>
              <w:rPr>
                <w:rFonts w:hint="eastAsia"/>
              </w:rPr>
              <w:t>②点画之间粗细、长短、轻重的关系处理得较为明确，结构安排合理。</w:t>
            </w:r>
          </w:p>
          <w:p w14:paraId="1C3DF671" w14:textId="77777777" w:rsidR="00A01984" w:rsidRDefault="00A01984" w:rsidP="00882121">
            <w:r>
              <w:rPr>
                <w:rFonts w:hint="eastAsia"/>
              </w:rPr>
              <w:t>③初步协调作品内文与落款的位置关系，整体布局较为统一和完整。</w:t>
            </w:r>
          </w:p>
          <w:p w14:paraId="10242099" w14:textId="77777777" w:rsidR="00A01984" w:rsidRDefault="00A01984" w:rsidP="00882121">
            <w:r>
              <w:rPr>
                <w:rFonts w:hint="eastAsia"/>
              </w:rPr>
              <w:t>④临摹作品要求能根据字帖所示的特点，加以充分地表现。</w:t>
            </w:r>
          </w:p>
          <w:p w14:paraId="5503555D" w14:textId="77777777" w:rsidR="00A01984" w:rsidRDefault="00A01984" w:rsidP="00882121">
            <w:r>
              <w:rPr>
                <w:rFonts w:hint="eastAsia"/>
              </w:rPr>
              <w:t>（内容自选，临摹作品必须在</w:t>
            </w:r>
            <w:r>
              <w:t>10</w:t>
            </w:r>
            <w:r>
              <w:rPr>
                <w:rFonts w:hint="eastAsia"/>
              </w:rPr>
              <w:t>字以上，创作作品不得少于</w:t>
            </w:r>
            <w:r>
              <w:t>8</w:t>
            </w:r>
            <w:r>
              <w:rPr>
                <w:rFonts w:hint="eastAsia"/>
              </w:rPr>
              <w:t>字，必须成句。）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AB12" w14:textId="77777777" w:rsidR="00A01984" w:rsidRDefault="00A01984" w:rsidP="00882121">
            <w:pPr>
              <w:jc w:val="center"/>
            </w:pPr>
            <w:r>
              <w:t>66 × 33cm</w:t>
            </w:r>
            <w:r>
              <w:rPr>
                <w:rFonts w:hint="eastAsia"/>
              </w:rPr>
              <w:t>或</w:t>
            </w:r>
          </w:p>
          <w:p w14:paraId="0E25CD06" w14:textId="77777777" w:rsidR="00A01984" w:rsidRDefault="00A01984" w:rsidP="00882121">
            <w:pPr>
              <w:ind w:firstLineChars="100" w:firstLine="210"/>
            </w:pPr>
            <w:r>
              <w:t>66 × 45cm</w:t>
            </w:r>
          </w:p>
          <w:p w14:paraId="5B371FD7" w14:textId="77777777" w:rsidR="00A01984" w:rsidRDefault="00A01984" w:rsidP="00882121">
            <w:pPr>
              <w:jc w:val="center"/>
            </w:pPr>
          </w:p>
          <w:p w14:paraId="6CCD71F0" w14:textId="77777777" w:rsidR="00A01984" w:rsidRPr="002066B3" w:rsidRDefault="00A01984" w:rsidP="00882121">
            <w:pPr>
              <w:jc w:val="center"/>
              <w:rPr>
                <w:b/>
                <w:color w:val="FF0000"/>
              </w:rPr>
            </w:pPr>
            <w:r w:rsidRPr="002066B3">
              <w:rPr>
                <w:color w:val="FF0000"/>
              </w:rPr>
              <w:t>120</w:t>
            </w:r>
            <w:r w:rsidRPr="002066B3">
              <w:rPr>
                <w:rFonts w:hint="eastAsia"/>
                <w:color w:val="FF0000"/>
              </w:rPr>
              <w:t>分钟</w:t>
            </w:r>
          </w:p>
        </w:tc>
      </w:tr>
      <w:tr w:rsidR="00A01984" w:rsidRPr="002066B3" w14:paraId="24396AAA" w14:textId="77777777" w:rsidTr="0088212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FCA5" w14:textId="77777777" w:rsidR="00A01984" w:rsidRDefault="00A01984" w:rsidP="00882121">
            <w:pPr>
              <w:jc w:val="center"/>
            </w:pPr>
            <w:r>
              <w:t>4</w:t>
            </w:r>
            <w:r>
              <w:rPr>
                <w:rFonts w:hint="eastAsia"/>
              </w:rPr>
              <w:t>级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12AB" w14:textId="77777777" w:rsidR="00A01984" w:rsidRDefault="00A01984" w:rsidP="00882121">
            <w:r>
              <w:rPr>
                <w:rFonts w:hint="eastAsia"/>
              </w:rPr>
              <w:t>①用笔的手法较为多样，且能根据点画的特点来调整书写时间和速度的关系。（轻重缓急）</w:t>
            </w:r>
          </w:p>
          <w:p w14:paraId="4BD003F6" w14:textId="77777777" w:rsidR="00A01984" w:rsidRDefault="00A01984" w:rsidP="00882121">
            <w:r>
              <w:rPr>
                <w:rFonts w:hint="eastAsia"/>
              </w:rPr>
              <w:t>②点画之间的呼应关系处理较为明确，已初步掌握笔势的运用手法。</w:t>
            </w:r>
          </w:p>
          <w:p w14:paraId="0634C60B" w14:textId="77777777" w:rsidR="00A01984" w:rsidRDefault="00A01984" w:rsidP="00882121">
            <w:r>
              <w:rPr>
                <w:rFonts w:hint="eastAsia"/>
              </w:rPr>
              <w:t>③字距与行距之间的空间关系处理得体，且布局上落款字的大小和位置与正文相协调，整体布局相对完整、统一。</w:t>
            </w:r>
          </w:p>
          <w:p w14:paraId="319E4706" w14:textId="77777777" w:rsidR="00A01984" w:rsidRDefault="00A01984" w:rsidP="00882121">
            <w:r>
              <w:rPr>
                <w:rFonts w:hint="eastAsia"/>
              </w:rPr>
              <w:t>（内容自选。临摹作品必须在</w:t>
            </w:r>
            <w:r>
              <w:t>15</w:t>
            </w:r>
            <w:r>
              <w:rPr>
                <w:rFonts w:hint="eastAsia"/>
              </w:rPr>
              <w:t>字以上，创作作品不得少于</w:t>
            </w:r>
            <w:r>
              <w:t>10</w:t>
            </w:r>
            <w:r>
              <w:rPr>
                <w:rFonts w:hint="eastAsia"/>
              </w:rPr>
              <w:t>字，必须成句）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7F68" w14:textId="77777777" w:rsidR="00A01984" w:rsidRDefault="00A01984" w:rsidP="00882121">
            <w:pPr>
              <w:jc w:val="center"/>
            </w:pPr>
            <w:r>
              <w:t>66 × 33cm</w:t>
            </w:r>
            <w:r>
              <w:rPr>
                <w:rFonts w:hint="eastAsia"/>
              </w:rPr>
              <w:t>或</w:t>
            </w:r>
          </w:p>
          <w:p w14:paraId="407F8489" w14:textId="77777777" w:rsidR="00A01984" w:rsidRDefault="00A01984" w:rsidP="00882121">
            <w:pPr>
              <w:ind w:firstLineChars="100" w:firstLine="210"/>
            </w:pPr>
            <w:r>
              <w:t>66 × 45cm</w:t>
            </w:r>
          </w:p>
          <w:p w14:paraId="770C47BE" w14:textId="77777777" w:rsidR="00A01984" w:rsidRDefault="00A01984" w:rsidP="00882121">
            <w:pPr>
              <w:jc w:val="center"/>
            </w:pPr>
          </w:p>
          <w:p w14:paraId="2D294B45" w14:textId="77777777" w:rsidR="00A01984" w:rsidRPr="002066B3" w:rsidRDefault="00A01984" w:rsidP="00882121">
            <w:pPr>
              <w:jc w:val="center"/>
              <w:rPr>
                <w:b/>
              </w:rPr>
            </w:pPr>
            <w: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A01984" w:rsidRPr="002066B3" w14:paraId="4F211291" w14:textId="77777777" w:rsidTr="0088212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B201" w14:textId="77777777" w:rsidR="00A01984" w:rsidRDefault="00A01984" w:rsidP="00882121">
            <w:pPr>
              <w:jc w:val="center"/>
            </w:pPr>
            <w:r>
              <w:t>5</w:t>
            </w:r>
            <w:r>
              <w:rPr>
                <w:rFonts w:hint="eastAsia"/>
              </w:rPr>
              <w:t>级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DB0" w14:textId="77777777" w:rsidR="00A01984" w:rsidRDefault="00A01984" w:rsidP="00882121">
            <w:r>
              <w:rPr>
                <w:rFonts w:hint="eastAsia"/>
              </w:rPr>
              <w:t>①点画分明，笔法合度，能较合理地控制书写时的速度。（轻重缓急）</w:t>
            </w:r>
          </w:p>
          <w:p w14:paraId="2013BCF1" w14:textId="77777777" w:rsidR="00A01984" w:rsidRDefault="00A01984" w:rsidP="00882121">
            <w:r>
              <w:rPr>
                <w:rFonts w:hint="eastAsia"/>
              </w:rPr>
              <w:t>②点画之间轻重长短、伸缩避让的关系处理明确，笔势的引带较为生动，结构安排合理。</w:t>
            </w:r>
          </w:p>
          <w:p w14:paraId="30441F47" w14:textId="77777777" w:rsidR="00A01984" w:rsidRDefault="00A01984" w:rsidP="00882121">
            <w:r>
              <w:rPr>
                <w:rFonts w:hint="eastAsia"/>
              </w:rPr>
              <w:t>③字距、行距之间的空间关系处理较为得体，作品正文与落款的大小、比例较协调、整体布局完整。</w:t>
            </w:r>
          </w:p>
          <w:p w14:paraId="4070A356" w14:textId="77777777" w:rsidR="00A01984" w:rsidRDefault="00A01984" w:rsidP="00882121">
            <w:r>
              <w:rPr>
                <w:rFonts w:hint="eastAsia"/>
              </w:rPr>
              <w:t>（内容自选。临摹作品必须在</w:t>
            </w:r>
            <w:r>
              <w:t>15</w:t>
            </w:r>
            <w:r>
              <w:rPr>
                <w:rFonts w:hint="eastAsia"/>
              </w:rPr>
              <w:t>字以上，创作作品不得少于</w:t>
            </w:r>
            <w:r>
              <w:t>10</w:t>
            </w:r>
            <w:r>
              <w:rPr>
                <w:rFonts w:hint="eastAsia"/>
              </w:rPr>
              <w:t>字，必须成句）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B17" w14:textId="77777777" w:rsidR="00A01984" w:rsidRDefault="00A01984" w:rsidP="00882121">
            <w:pPr>
              <w:jc w:val="center"/>
            </w:pPr>
            <w:r>
              <w:t>66 × 33cm</w:t>
            </w:r>
            <w:r>
              <w:rPr>
                <w:rFonts w:hint="eastAsia"/>
              </w:rPr>
              <w:t>或</w:t>
            </w:r>
          </w:p>
          <w:p w14:paraId="21E5AAD2" w14:textId="77777777" w:rsidR="00A01984" w:rsidRDefault="00A01984" w:rsidP="00882121">
            <w:pPr>
              <w:ind w:firstLineChars="100" w:firstLine="210"/>
            </w:pPr>
            <w:r>
              <w:t>66 × 45cm</w:t>
            </w:r>
          </w:p>
          <w:p w14:paraId="02D70F7D" w14:textId="77777777" w:rsidR="00A01984" w:rsidRDefault="00A01984" w:rsidP="00882121">
            <w:pPr>
              <w:jc w:val="center"/>
            </w:pPr>
          </w:p>
          <w:p w14:paraId="0F79CFAE" w14:textId="77777777" w:rsidR="00A01984" w:rsidRPr="002066B3" w:rsidRDefault="00A01984" w:rsidP="00882121">
            <w:pPr>
              <w:jc w:val="center"/>
              <w:rPr>
                <w:b/>
              </w:rPr>
            </w:pPr>
            <w: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A01984" w:rsidRPr="002066B3" w14:paraId="05DF27C2" w14:textId="77777777" w:rsidTr="0088212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12AD" w14:textId="77777777" w:rsidR="00A01984" w:rsidRDefault="00A01984" w:rsidP="00882121">
            <w:pPr>
              <w:jc w:val="center"/>
            </w:pPr>
            <w:r>
              <w:t>6</w:t>
            </w:r>
            <w:r>
              <w:rPr>
                <w:rFonts w:hint="eastAsia"/>
              </w:rPr>
              <w:t>级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410" w14:textId="77777777" w:rsidR="00A01984" w:rsidRDefault="00A01984" w:rsidP="00882121">
            <w:r>
              <w:rPr>
                <w:rFonts w:hint="eastAsia"/>
              </w:rPr>
              <w:t>①用笔精到，具有较强的控制书写速度（轻重缓急）的能力。②点画之间轻重长短、伸缩避让的关系处理得较为明确且多样。</w:t>
            </w:r>
          </w:p>
          <w:p w14:paraId="365C9BCA" w14:textId="77777777" w:rsidR="00A01984" w:rsidRDefault="00A01984" w:rsidP="00882121">
            <w:r>
              <w:rPr>
                <w:rFonts w:hint="eastAsia"/>
              </w:rPr>
              <w:t>③结构安排合理，能通过笔势的引带来丰富造型的变化。</w:t>
            </w:r>
          </w:p>
          <w:p w14:paraId="19D17425" w14:textId="77777777" w:rsidR="00A01984" w:rsidRDefault="00A01984" w:rsidP="00882121">
            <w:r>
              <w:rPr>
                <w:rFonts w:hint="eastAsia"/>
              </w:rPr>
              <w:lastRenderedPageBreak/>
              <w:t>④字与字之间的关系处理较合理，能充分运用落款字的大小比例（包括印章的大小比例）来协调作品的布局，作品整体的布局完整。</w:t>
            </w:r>
          </w:p>
          <w:p w14:paraId="1361682A" w14:textId="77777777" w:rsidR="00A01984" w:rsidRDefault="00A01984" w:rsidP="00882121">
            <w:r>
              <w:rPr>
                <w:rFonts w:hint="eastAsia"/>
              </w:rPr>
              <w:t>⑤行书作品可适当放宽标准，以是否掌握其一般规律为准则。（内容自选。临摹作品必须在</w:t>
            </w:r>
            <w:r>
              <w:t>15</w:t>
            </w:r>
            <w:r>
              <w:rPr>
                <w:rFonts w:hint="eastAsia"/>
              </w:rPr>
              <w:t>字以上，创作作品不得少于</w:t>
            </w:r>
            <w:r>
              <w:t>10</w:t>
            </w:r>
            <w:r>
              <w:rPr>
                <w:rFonts w:hint="eastAsia"/>
              </w:rPr>
              <w:t>字，必须成句）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D9FE" w14:textId="77777777" w:rsidR="00A01984" w:rsidRDefault="00A01984" w:rsidP="00882121">
            <w:pPr>
              <w:jc w:val="center"/>
            </w:pPr>
            <w:r>
              <w:lastRenderedPageBreak/>
              <w:t>66 × 33cm</w:t>
            </w:r>
            <w:r>
              <w:rPr>
                <w:rFonts w:hint="eastAsia"/>
              </w:rPr>
              <w:t>或</w:t>
            </w:r>
          </w:p>
          <w:p w14:paraId="7EE8AABA" w14:textId="77777777" w:rsidR="00A01984" w:rsidRDefault="00A01984" w:rsidP="00882121">
            <w:pPr>
              <w:ind w:firstLineChars="100" w:firstLine="210"/>
            </w:pPr>
            <w:r>
              <w:t>66 × 45cm</w:t>
            </w:r>
          </w:p>
          <w:p w14:paraId="3EEAB062" w14:textId="77777777" w:rsidR="00A01984" w:rsidRDefault="00A01984" w:rsidP="00882121">
            <w:pPr>
              <w:jc w:val="center"/>
            </w:pPr>
          </w:p>
          <w:p w14:paraId="4C7D8188" w14:textId="77777777" w:rsidR="00A01984" w:rsidRPr="002066B3" w:rsidRDefault="00A01984" w:rsidP="00882121">
            <w:pPr>
              <w:jc w:val="center"/>
              <w:rPr>
                <w:b/>
              </w:rPr>
            </w:pPr>
            <w:r>
              <w:lastRenderedPageBreak/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A01984" w:rsidRPr="002066B3" w14:paraId="5E5D794C" w14:textId="77777777" w:rsidTr="0088212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FFC9" w14:textId="77777777" w:rsidR="00A01984" w:rsidRDefault="00A01984" w:rsidP="00882121">
            <w:pPr>
              <w:jc w:val="center"/>
            </w:pPr>
            <w:r>
              <w:lastRenderedPageBreak/>
              <w:t>7</w:t>
            </w:r>
            <w:r>
              <w:rPr>
                <w:rFonts w:hint="eastAsia"/>
              </w:rPr>
              <w:t>级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8B5" w14:textId="77777777" w:rsidR="00A01984" w:rsidRDefault="00A01984" w:rsidP="00882121">
            <w:r>
              <w:rPr>
                <w:rFonts w:hint="eastAsia"/>
              </w:rPr>
              <w:t>①笔画丰润劲爽，粗细、长短等变化自然，具有较强的点画造型方面的能力。</w:t>
            </w:r>
          </w:p>
          <w:p w14:paraId="591BC6CD" w14:textId="77777777" w:rsidR="00A01984" w:rsidRDefault="00A01984" w:rsidP="00882121">
            <w:r>
              <w:rPr>
                <w:rFonts w:hint="eastAsia"/>
              </w:rPr>
              <w:t>②用笔精到，能在合理控制书写速度的同时将节奏的表现性（动感）加以强调。</w:t>
            </w:r>
          </w:p>
          <w:p w14:paraId="19A69884" w14:textId="77777777" w:rsidR="00A01984" w:rsidRDefault="00A01984" w:rsidP="00882121">
            <w:r>
              <w:rPr>
                <w:rFonts w:hint="eastAsia"/>
              </w:rPr>
              <w:t>③点画之间伸缩避让的关系处理得较明确生动。字形结构的疏密关系处理得较为得体，能通过笔势的引带来丰富造型的变化。</w:t>
            </w:r>
          </w:p>
          <w:p w14:paraId="2735C4F7" w14:textId="77777777" w:rsidR="00A01984" w:rsidRDefault="00A01984" w:rsidP="00882121">
            <w:r>
              <w:rPr>
                <w:rFonts w:hint="eastAsia"/>
              </w:rPr>
              <w:t>④字距、行距错落有致，疏密关系处理和谐、自然。</w:t>
            </w:r>
          </w:p>
          <w:p w14:paraId="54D1F65F" w14:textId="77777777" w:rsidR="00A01984" w:rsidRDefault="00A01984" w:rsidP="00882121">
            <w:r>
              <w:rPr>
                <w:rFonts w:hint="eastAsia"/>
              </w:rPr>
              <w:t>⑤能充分运用落款字的大小比例（包括印章大小比例）来协调作品的布局，作品整体布局完整。</w:t>
            </w:r>
          </w:p>
          <w:p w14:paraId="15E56EA9" w14:textId="77777777" w:rsidR="00A01984" w:rsidRDefault="00A01984" w:rsidP="00882121">
            <w:r>
              <w:rPr>
                <w:rFonts w:hint="eastAsia"/>
              </w:rPr>
              <w:t>（注：命题内容。楷书一件，其他书体一件）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FC33" w14:textId="77777777" w:rsidR="00A01984" w:rsidRDefault="00A01984" w:rsidP="00882121">
            <w:pPr>
              <w:jc w:val="center"/>
            </w:pPr>
            <w:r>
              <w:t>66 × 33cm</w:t>
            </w:r>
            <w:r>
              <w:rPr>
                <w:rFonts w:hint="eastAsia"/>
              </w:rPr>
              <w:t>或</w:t>
            </w:r>
          </w:p>
          <w:p w14:paraId="4221E9D9" w14:textId="77777777" w:rsidR="00A01984" w:rsidRDefault="00A01984" w:rsidP="00882121">
            <w:pPr>
              <w:ind w:firstLineChars="100" w:firstLine="210"/>
            </w:pPr>
            <w:r>
              <w:t>66 × 45cm</w:t>
            </w:r>
            <w:r>
              <w:rPr>
                <w:rFonts w:hint="eastAsia"/>
              </w:rPr>
              <w:t>或</w:t>
            </w:r>
          </w:p>
          <w:p w14:paraId="2A1501F3" w14:textId="77777777" w:rsidR="00A01984" w:rsidRDefault="00A01984" w:rsidP="00882121">
            <w:pPr>
              <w:jc w:val="center"/>
            </w:pPr>
            <w:r>
              <w:rPr>
                <w:rFonts w:hint="eastAsia"/>
              </w:rPr>
              <w:t>四尺整张</w:t>
            </w:r>
          </w:p>
          <w:p w14:paraId="02F89222" w14:textId="77777777" w:rsidR="00A01984" w:rsidRDefault="00A01984" w:rsidP="00882121">
            <w:pPr>
              <w:jc w:val="center"/>
            </w:pPr>
          </w:p>
          <w:p w14:paraId="150AE770" w14:textId="77777777" w:rsidR="00A01984" w:rsidRPr="002066B3" w:rsidRDefault="00A01984" w:rsidP="00882121">
            <w:pPr>
              <w:jc w:val="center"/>
              <w:rPr>
                <w:b/>
              </w:rPr>
            </w:pPr>
            <w: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A01984" w:rsidRPr="002066B3" w14:paraId="15F1A7FA" w14:textId="77777777" w:rsidTr="0088212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3FA3" w14:textId="77777777" w:rsidR="00A01984" w:rsidRDefault="00A01984" w:rsidP="00882121">
            <w:pPr>
              <w:jc w:val="center"/>
            </w:pPr>
            <w:r>
              <w:t>8</w:t>
            </w:r>
            <w:r>
              <w:rPr>
                <w:rFonts w:hint="eastAsia"/>
              </w:rPr>
              <w:t>级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0AF" w14:textId="77777777" w:rsidR="00A01984" w:rsidRDefault="00A01984" w:rsidP="00882121">
            <w:r>
              <w:rPr>
                <w:rFonts w:hint="eastAsia"/>
              </w:rPr>
              <w:t>本级具体要求可参照</w:t>
            </w:r>
            <w:r>
              <w:t>7</w:t>
            </w:r>
            <w:r>
              <w:rPr>
                <w:rFonts w:hint="eastAsia"/>
              </w:rPr>
              <w:t>级的标准，在此基础上适当提高标准的层次，即要求作品在整体上必须具有一定个性表现色彩，局部处理上能合理地渗入个人的理解成分（如线条枯、涩、浓、淡的质感处理，字形结构以虚当实、化实为虚的造型组合等），表现书写者较高的书写水平及较强的结构造型能力。</w:t>
            </w:r>
          </w:p>
          <w:p w14:paraId="02CBDCED" w14:textId="77777777" w:rsidR="00A01984" w:rsidRDefault="00A01984" w:rsidP="00882121">
            <w:r>
              <w:rPr>
                <w:rFonts w:hint="eastAsia"/>
              </w:rPr>
              <w:t>（注：命题内容。楷书一件，其他书体一件）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339B" w14:textId="77777777" w:rsidR="00A01984" w:rsidRDefault="00A01984" w:rsidP="00882121">
            <w:pPr>
              <w:jc w:val="center"/>
            </w:pPr>
            <w:r>
              <w:t>66 × 33cm</w:t>
            </w:r>
            <w:r>
              <w:rPr>
                <w:rFonts w:hint="eastAsia"/>
              </w:rPr>
              <w:t>或</w:t>
            </w:r>
          </w:p>
          <w:p w14:paraId="7DB3B466" w14:textId="77777777" w:rsidR="00A01984" w:rsidRDefault="00A01984" w:rsidP="00882121">
            <w:pPr>
              <w:ind w:firstLineChars="100" w:firstLine="210"/>
            </w:pPr>
            <w:r>
              <w:t>66 × 45cm</w:t>
            </w:r>
            <w:r>
              <w:rPr>
                <w:rFonts w:hint="eastAsia"/>
              </w:rPr>
              <w:t>或</w:t>
            </w:r>
          </w:p>
          <w:p w14:paraId="721C9DE5" w14:textId="77777777" w:rsidR="00A01984" w:rsidRDefault="00A01984" w:rsidP="00882121">
            <w:pPr>
              <w:jc w:val="center"/>
            </w:pPr>
            <w:r>
              <w:rPr>
                <w:rFonts w:hint="eastAsia"/>
              </w:rPr>
              <w:t>四尺整张</w:t>
            </w:r>
          </w:p>
          <w:p w14:paraId="4EE2494F" w14:textId="77777777" w:rsidR="00A01984" w:rsidRDefault="00A01984" w:rsidP="00882121">
            <w:pPr>
              <w:jc w:val="center"/>
            </w:pPr>
          </w:p>
          <w:p w14:paraId="5A2343EC" w14:textId="77777777" w:rsidR="00A01984" w:rsidRPr="002066B3" w:rsidRDefault="00A01984" w:rsidP="00882121">
            <w:pPr>
              <w:jc w:val="center"/>
              <w:rPr>
                <w:b/>
              </w:rPr>
            </w:pPr>
            <w: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A01984" w:rsidRPr="002066B3" w14:paraId="0A3A69F0" w14:textId="77777777" w:rsidTr="0088212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E33B" w14:textId="77777777" w:rsidR="00A01984" w:rsidRDefault="00A01984" w:rsidP="00882121">
            <w:pPr>
              <w:jc w:val="center"/>
            </w:pPr>
            <w:r>
              <w:t>9</w:t>
            </w:r>
            <w:r>
              <w:rPr>
                <w:rFonts w:hint="eastAsia"/>
              </w:rPr>
              <w:t>级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3E3A" w14:textId="77777777" w:rsidR="00A01984" w:rsidRDefault="00A01984" w:rsidP="00882121">
            <w:r>
              <w:rPr>
                <w:rFonts w:hint="eastAsia"/>
              </w:rPr>
              <w:t>①对不同变化的线条具有较高的悟性，且表现手段多样、灵活，有较浓烈的个性化色彩。</w:t>
            </w:r>
          </w:p>
          <w:p w14:paraId="407F1136" w14:textId="77777777" w:rsidR="00A01984" w:rsidRDefault="00A01984" w:rsidP="00882121">
            <w:r>
              <w:rPr>
                <w:rFonts w:hint="eastAsia"/>
              </w:rPr>
              <w:t>②结构安排合理，且充满生机和活力。</w:t>
            </w:r>
          </w:p>
          <w:p w14:paraId="65C40BCC" w14:textId="77777777" w:rsidR="00A01984" w:rsidRDefault="00A01984" w:rsidP="00882121">
            <w:r>
              <w:rPr>
                <w:rFonts w:hint="eastAsia"/>
              </w:rPr>
              <w:t>③作品布局从正文、落款到钤印和谐完整，具有较强的艺术感染力。</w:t>
            </w:r>
          </w:p>
          <w:p w14:paraId="2D058061" w14:textId="77777777" w:rsidR="00A01984" w:rsidRDefault="00A01984" w:rsidP="00882121">
            <w:r>
              <w:rPr>
                <w:rFonts w:hint="eastAsia"/>
              </w:rPr>
              <w:t>（注：命题内容。</w:t>
            </w:r>
            <w:bookmarkStart w:id="1" w:name="OLE_LINK2"/>
            <w:r>
              <w:rPr>
                <w:rFonts w:hint="eastAsia"/>
              </w:rPr>
              <w:t>楷书一件，其他两种不同书体各一件。可带篆书、草书字典进入考场</w:t>
            </w:r>
            <w:bookmarkEnd w:id="1"/>
            <w:r>
              <w:rPr>
                <w:rFonts w:hint="eastAsia"/>
              </w:rPr>
              <w:t>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D8F6" w14:textId="77777777" w:rsidR="00A01984" w:rsidRDefault="00A01984" w:rsidP="00882121">
            <w:pPr>
              <w:jc w:val="center"/>
            </w:pPr>
            <w:r>
              <w:t>66 × 33cm</w:t>
            </w:r>
            <w:r>
              <w:rPr>
                <w:rFonts w:hint="eastAsia"/>
              </w:rPr>
              <w:t>或</w:t>
            </w:r>
          </w:p>
          <w:p w14:paraId="6C023965" w14:textId="77777777" w:rsidR="00A01984" w:rsidRDefault="00A01984" w:rsidP="00882121">
            <w:pPr>
              <w:ind w:firstLineChars="100" w:firstLine="210"/>
            </w:pPr>
            <w:r>
              <w:t>66 × 45cm</w:t>
            </w:r>
            <w:r>
              <w:rPr>
                <w:rFonts w:hint="eastAsia"/>
              </w:rPr>
              <w:t>或</w:t>
            </w:r>
          </w:p>
          <w:p w14:paraId="2C60C457" w14:textId="77777777" w:rsidR="00A01984" w:rsidRDefault="00A01984" w:rsidP="00882121">
            <w:pPr>
              <w:jc w:val="center"/>
            </w:pPr>
            <w:r>
              <w:rPr>
                <w:rFonts w:hint="eastAsia"/>
              </w:rPr>
              <w:t>四尺整张</w:t>
            </w:r>
          </w:p>
          <w:p w14:paraId="1758FFC5" w14:textId="77777777" w:rsidR="00A01984" w:rsidRPr="002066B3" w:rsidRDefault="00A01984" w:rsidP="00882121">
            <w:pPr>
              <w:jc w:val="center"/>
              <w:rPr>
                <w:szCs w:val="21"/>
              </w:rPr>
            </w:pPr>
          </w:p>
          <w:p w14:paraId="4C58EAF4" w14:textId="77777777" w:rsidR="00A01984" w:rsidRPr="002066B3" w:rsidRDefault="00A01984" w:rsidP="00882121">
            <w:pPr>
              <w:jc w:val="center"/>
              <w:rPr>
                <w:b/>
              </w:rPr>
            </w:pPr>
            <w:r>
              <w:t>180</w:t>
            </w:r>
            <w:r>
              <w:rPr>
                <w:rFonts w:hint="eastAsia"/>
              </w:rPr>
              <w:t>分钟</w:t>
            </w:r>
          </w:p>
        </w:tc>
      </w:tr>
      <w:tr w:rsidR="00A01984" w:rsidRPr="002066B3" w14:paraId="0E08EBAB" w14:textId="77777777" w:rsidTr="0088212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C0C0" w14:textId="77777777" w:rsidR="00A01984" w:rsidRDefault="00A01984" w:rsidP="00882121">
            <w:pPr>
              <w:jc w:val="center"/>
            </w:pPr>
            <w:r>
              <w:t>10</w:t>
            </w:r>
            <w:r>
              <w:rPr>
                <w:rFonts w:hint="eastAsia"/>
              </w:rPr>
              <w:t>级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82B" w14:textId="77777777" w:rsidR="00A01984" w:rsidRDefault="00A01984" w:rsidP="00882121">
            <w:r>
              <w:rPr>
                <w:rFonts w:hint="eastAsia"/>
              </w:rPr>
              <w:t>具体要求可参照</w:t>
            </w:r>
            <w:r>
              <w:t>9</w:t>
            </w:r>
            <w:r>
              <w:rPr>
                <w:rFonts w:hint="eastAsia"/>
              </w:rPr>
              <w:t>级的标准，在前一级的基础上适当提高标准层次。书法作品不仅要体现点画、结体、章法等形式美，还要在一定程度上表达风骨、神采、气韵和意境等精神美。</w:t>
            </w:r>
          </w:p>
          <w:p w14:paraId="6B4FCB2E" w14:textId="77777777" w:rsidR="00A01984" w:rsidRDefault="00A01984" w:rsidP="00882121">
            <w:r>
              <w:rPr>
                <w:rFonts w:hint="eastAsia"/>
              </w:rPr>
              <w:t>（注：命题内容。楷书一件，其他两种不同书体各一件。可带篆书、草书字典进入考场）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A170" w14:textId="77777777" w:rsidR="00A01984" w:rsidRDefault="00A01984" w:rsidP="00882121">
            <w:pPr>
              <w:jc w:val="center"/>
            </w:pPr>
            <w:r>
              <w:t>66 × 33cm</w:t>
            </w:r>
            <w:r>
              <w:rPr>
                <w:rFonts w:hint="eastAsia"/>
              </w:rPr>
              <w:t>或</w:t>
            </w:r>
          </w:p>
          <w:p w14:paraId="04683E1A" w14:textId="77777777" w:rsidR="00A01984" w:rsidRDefault="00A01984" w:rsidP="00882121">
            <w:pPr>
              <w:ind w:firstLineChars="50" w:firstLine="105"/>
            </w:pPr>
            <w:r>
              <w:t>66 × 45cm</w:t>
            </w:r>
            <w:r>
              <w:rPr>
                <w:rFonts w:hint="eastAsia"/>
              </w:rPr>
              <w:t>或</w:t>
            </w:r>
          </w:p>
          <w:p w14:paraId="2E231B07" w14:textId="77777777" w:rsidR="00A01984" w:rsidRDefault="00A01984" w:rsidP="00882121">
            <w:pPr>
              <w:jc w:val="center"/>
            </w:pPr>
            <w:r>
              <w:rPr>
                <w:rFonts w:hint="eastAsia"/>
              </w:rPr>
              <w:t>四尺整张</w:t>
            </w:r>
          </w:p>
          <w:p w14:paraId="13D09C22" w14:textId="77777777" w:rsidR="00A01984" w:rsidRDefault="00A01984" w:rsidP="00882121">
            <w:pPr>
              <w:jc w:val="center"/>
            </w:pPr>
          </w:p>
          <w:p w14:paraId="45028DDB" w14:textId="77777777" w:rsidR="00A01984" w:rsidRPr="002066B3" w:rsidRDefault="00A01984" w:rsidP="00882121">
            <w:pPr>
              <w:jc w:val="center"/>
              <w:rPr>
                <w:b/>
                <w:szCs w:val="21"/>
              </w:rPr>
            </w:pPr>
            <w:r>
              <w:t>180</w:t>
            </w:r>
            <w:r>
              <w:rPr>
                <w:rFonts w:hint="eastAsia"/>
              </w:rPr>
              <w:t>分钟</w:t>
            </w:r>
          </w:p>
        </w:tc>
      </w:tr>
    </w:tbl>
    <w:p w14:paraId="1D360D28" w14:textId="77777777" w:rsidR="00C11DFD" w:rsidRDefault="00C11DFD"/>
    <w:sectPr w:rsidR="00C1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84"/>
    <w:rsid w:val="00A01984"/>
    <w:rsid w:val="00C1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2E32"/>
  <w15:chartTrackingRefBased/>
  <w15:docId w15:val="{68370DC8-8606-4025-A303-1393D570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2020-05-19T08:15:00Z</dcterms:created>
  <dcterms:modified xsi:type="dcterms:W3CDTF">2020-05-19T08:15:00Z</dcterms:modified>
</cp:coreProperties>
</file>