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FED6" w14:textId="77777777" w:rsidR="002E7A2D" w:rsidRDefault="002E7A2D" w:rsidP="002E7A2D">
      <w:pPr>
        <w:jc w:val="center"/>
        <w:rPr>
          <w:rFonts w:hint="eastAsia"/>
          <w:b/>
          <w:szCs w:val="21"/>
        </w:rPr>
      </w:pPr>
      <w:r>
        <w:rPr>
          <w:rFonts w:hint="eastAsia"/>
          <w:b/>
          <w:sz w:val="28"/>
          <w:szCs w:val="28"/>
        </w:rPr>
        <w:t>速写考级大纲</w:t>
      </w:r>
    </w:p>
    <w:p w14:paraId="5BB71C60" w14:textId="77777777" w:rsidR="002E7A2D" w:rsidRDefault="002E7A2D" w:rsidP="002E7A2D">
      <w:pPr>
        <w:jc w:val="center"/>
        <w:rPr>
          <w:rFonts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5497"/>
        <w:gridCol w:w="1966"/>
      </w:tblGrid>
      <w:tr w:rsidR="002E7A2D" w14:paraId="5728A6EA" w14:textId="77777777" w:rsidTr="008E7A2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767" w14:textId="77777777" w:rsidR="002E7A2D" w:rsidRDefault="002E7A2D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级别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6CCF" w14:textId="77777777" w:rsidR="002E7A2D" w:rsidRDefault="002E7A2D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考试要求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F220" w14:textId="77777777" w:rsidR="002E7A2D" w:rsidRDefault="002E7A2D" w:rsidP="008E7A2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画纸规格和时间</w:t>
            </w:r>
          </w:p>
        </w:tc>
      </w:tr>
      <w:tr w:rsidR="002E7A2D" w14:paraId="6C37EA74" w14:textId="77777777" w:rsidTr="008E7A2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516C" w14:textId="77777777" w:rsidR="002E7A2D" w:rsidRDefault="002E7A2D" w:rsidP="008E7A20">
            <w:pPr>
              <w:jc w:val="center"/>
            </w:pPr>
            <w:r>
              <w:t>1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415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简单静物组合或静态人物速写</w:t>
            </w:r>
          </w:p>
          <w:p w14:paraId="15701065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1</w:t>
            </w:r>
            <w:r>
              <w:rPr>
                <w:rFonts w:hint="eastAsia"/>
              </w:rPr>
              <w:t>级：构图大致完整，形象明确。</w:t>
            </w:r>
          </w:p>
          <w:p w14:paraId="0731A259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2</w:t>
            </w:r>
            <w:r>
              <w:rPr>
                <w:rFonts w:hint="eastAsia"/>
              </w:rPr>
              <w:t>级：构图基本完整，形象明确生动，结构基本合理。</w:t>
            </w:r>
          </w:p>
          <w:p w14:paraId="162DF7E4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3</w:t>
            </w:r>
            <w:r>
              <w:rPr>
                <w:rFonts w:hint="eastAsia"/>
              </w:rPr>
              <w:t>级：构图比较完整，形象明确生动，结构合理。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AB35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八开纸</w:t>
            </w:r>
          </w:p>
          <w:p w14:paraId="1534181A" w14:textId="77777777" w:rsidR="002E7A2D" w:rsidRDefault="002E7A2D" w:rsidP="008E7A20">
            <w:pPr>
              <w:jc w:val="center"/>
            </w:pPr>
          </w:p>
          <w:p w14:paraId="0A8D5D10" w14:textId="77777777" w:rsidR="002E7A2D" w:rsidRDefault="002E7A2D" w:rsidP="008E7A20">
            <w:pPr>
              <w:jc w:val="center"/>
            </w:pPr>
            <w:r>
              <w:t>60</w:t>
            </w:r>
            <w:r>
              <w:rPr>
                <w:rFonts w:hint="eastAsia"/>
              </w:rPr>
              <w:t>分钟</w:t>
            </w:r>
          </w:p>
        </w:tc>
      </w:tr>
      <w:tr w:rsidR="002E7A2D" w14:paraId="34B856EC" w14:textId="77777777" w:rsidTr="008E7A2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5475" w14:textId="77777777" w:rsidR="002E7A2D" w:rsidRDefault="002E7A2D" w:rsidP="008E7A20">
            <w:pPr>
              <w:jc w:val="center"/>
            </w:pPr>
            <w:r>
              <w:t>4</w:t>
            </w:r>
            <w:r>
              <w:rPr>
                <w:rFonts w:hint="eastAsia"/>
              </w:rPr>
              <w:t>～</w:t>
            </w:r>
            <w: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F122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复杂静物组合或静态人物速写</w:t>
            </w:r>
          </w:p>
          <w:p w14:paraId="7E8D7D04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4</w:t>
            </w:r>
            <w:r>
              <w:rPr>
                <w:rFonts w:hint="eastAsia"/>
              </w:rPr>
              <w:t>级：构图完整，形象明确，结构合理，线条灵活自然。</w:t>
            </w:r>
          </w:p>
          <w:p w14:paraId="1501F03A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5</w:t>
            </w:r>
            <w:r>
              <w:rPr>
                <w:rFonts w:hint="eastAsia"/>
              </w:rPr>
              <w:t>级：构图完整，形象明确，结构合理，比例基本恰当，线条流畅。</w:t>
            </w:r>
          </w:p>
          <w:p w14:paraId="06699899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6</w:t>
            </w:r>
            <w:r>
              <w:rPr>
                <w:rFonts w:hint="eastAsia"/>
              </w:rPr>
              <w:t>级：构图完整，形象明确，结构合理，比例恰当，线条流畅，工具使用具有表现力。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98D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八开纸</w:t>
            </w:r>
          </w:p>
          <w:p w14:paraId="24B3E0E5" w14:textId="77777777" w:rsidR="002E7A2D" w:rsidRDefault="002E7A2D" w:rsidP="008E7A20">
            <w:pPr>
              <w:jc w:val="center"/>
            </w:pPr>
          </w:p>
          <w:p w14:paraId="23C76D49" w14:textId="77777777" w:rsidR="002E7A2D" w:rsidRDefault="002E7A2D" w:rsidP="008E7A20">
            <w:pPr>
              <w:jc w:val="center"/>
            </w:pPr>
            <w:r>
              <w:t>75</w:t>
            </w:r>
            <w:r>
              <w:rPr>
                <w:rFonts w:hint="eastAsia"/>
              </w:rPr>
              <w:t>分钟</w:t>
            </w:r>
          </w:p>
        </w:tc>
      </w:tr>
      <w:tr w:rsidR="002E7A2D" w14:paraId="7333B90C" w14:textId="77777777" w:rsidTr="008E7A2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90" w14:textId="77777777" w:rsidR="002E7A2D" w:rsidRDefault="002E7A2D" w:rsidP="008E7A20">
            <w:pPr>
              <w:jc w:val="center"/>
            </w:pPr>
            <w:r>
              <w:t>7</w:t>
            </w:r>
            <w:r>
              <w:rPr>
                <w:rFonts w:hint="eastAsia"/>
              </w:rPr>
              <w:t>～</w:t>
            </w:r>
            <w: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D242" w14:textId="77777777" w:rsidR="002E7A2D" w:rsidRDefault="002E7A2D" w:rsidP="008E7A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人物静态速写</w:t>
            </w:r>
          </w:p>
          <w:p w14:paraId="7CBF0ABC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7</w:t>
            </w:r>
            <w:r>
              <w:rPr>
                <w:rFonts w:hint="eastAsia"/>
              </w:rPr>
              <w:t>级：构图完整，结构合理，比例恰当，能较准确体现对象特点，线条自然流畅。</w:t>
            </w:r>
          </w:p>
          <w:p w14:paraId="480BC98E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8</w:t>
            </w:r>
            <w:r>
              <w:rPr>
                <w:rFonts w:hint="eastAsia"/>
              </w:rPr>
              <w:t>级：构图完整，结构合理，比例恰当，能准确表现对象特点，线条自然流畅，画面透视关系合理，空间感强。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EC9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四开纸或</w:t>
            </w:r>
          </w:p>
          <w:p w14:paraId="41E9C276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八开纸</w:t>
            </w:r>
          </w:p>
          <w:p w14:paraId="3FD6009C" w14:textId="77777777" w:rsidR="002E7A2D" w:rsidRDefault="002E7A2D" w:rsidP="008E7A20">
            <w:pPr>
              <w:jc w:val="center"/>
            </w:pPr>
          </w:p>
          <w:p w14:paraId="0FE22F0D" w14:textId="77777777" w:rsidR="002E7A2D" w:rsidRDefault="002E7A2D" w:rsidP="008E7A20">
            <w:pPr>
              <w:jc w:val="center"/>
            </w:pPr>
            <w: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E7A2D" w14:paraId="0EF7B0EE" w14:textId="77777777" w:rsidTr="008E7A20">
        <w:trPr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EB76" w14:textId="77777777" w:rsidR="002E7A2D" w:rsidRDefault="002E7A2D" w:rsidP="008E7A20">
            <w:pPr>
              <w:jc w:val="center"/>
            </w:pPr>
            <w:r>
              <w:t>9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级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C923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人物静态与环境速写</w:t>
            </w:r>
          </w:p>
          <w:p w14:paraId="01501132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9</w:t>
            </w:r>
            <w:r>
              <w:rPr>
                <w:rFonts w:hint="eastAsia"/>
              </w:rPr>
              <w:t>级：构图完整，能准确地表现人物整体特征与局部的合理关系，结构比例恰当，层次丰富，画面透视合理，空间感强，线条流畅、生动，具有一定艺术表现力。</w:t>
            </w:r>
          </w:p>
          <w:p w14:paraId="77B05798" w14:textId="77777777" w:rsidR="002E7A2D" w:rsidRDefault="002E7A2D" w:rsidP="008E7A20">
            <w:r>
              <w:rPr>
                <w:rFonts w:hint="eastAsia"/>
              </w:rPr>
              <w:t xml:space="preserve">   </w:t>
            </w:r>
            <w:r>
              <w:t>10</w:t>
            </w:r>
            <w:r>
              <w:rPr>
                <w:rFonts w:hint="eastAsia"/>
              </w:rPr>
              <w:t>级：构图完整，能准确地表现人物整体特征与局部的合理关系，结构与比例恰当，层次丰富，画面透视合理，空间感强，线条流畅、生动，工具使用具有表现力，画面处理有艺术感染力。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5768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四开纸或</w:t>
            </w:r>
          </w:p>
          <w:p w14:paraId="57AF1974" w14:textId="77777777" w:rsidR="002E7A2D" w:rsidRDefault="002E7A2D" w:rsidP="008E7A20">
            <w:pPr>
              <w:jc w:val="center"/>
            </w:pPr>
            <w:r>
              <w:rPr>
                <w:rFonts w:hint="eastAsia"/>
              </w:rPr>
              <w:t>八开纸</w:t>
            </w:r>
          </w:p>
          <w:p w14:paraId="73706DD3" w14:textId="77777777" w:rsidR="002E7A2D" w:rsidRDefault="002E7A2D" w:rsidP="008E7A20">
            <w:pPr>
              <w:jc w:val="center"/>
            </w:pPr>
          </w:p>
          <w:p w14:paraId="3B322D11" w14:textId="77777777" w:rsidR="002E7A2D" w:rsidRDefault="002E7A2D" w:rsidP="008E7A20">
            <w:pPr>
              <w:jc w:val="center"/>
            </w:pPr>
            <w:r>
              <w:t>90</w:t>
            </w:r>
            <w:r>
              <w:rPr>
                <w:rFonts w:hint="eastAsia"/>
              </w:rPr>
              <w:t>分钟</w:t>
            </w:r>
          </w:p>
        </w:tc>
      </w:tr>
      <w:tr w:rsidR="002E7A2D" w14:paraId="1AA5B793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6670" w14:textId="77777777" w:rsidR="002E7A2D" w:rsidRDefault="002E7A2D" w:rsidP="008E7A20">
            <w:r>
              <w:rPr>
                <w:rFonts w:hint="eastAsia"/>
              </w:rPr>
              <w:t>备注：使用材料不限，如铅笔、炭笔、炭精条、木炭条等，可以自备定画液进行固定。</w:t>
            </w:r>
          </w:p>
        </w:tc>
      </w:tr>
    </w:tbl>
    <w:p w14:paraId="376C3460" w14:textId="77777777" w:rsidR="00C11DFD" w:rsidRPr="002E7A2D" w:rsidRDefault="00C11DFD"/>
    <w:sectPr w:rsidR="00C11DFD" w:rsidRPr="002E7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D"/>
    <w:rsid w:val="002E7A2D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1308"/>
  <w15:chartTrackingRefBased/>
  <w15:docId w15:val="{A3D1A60C-7D05-494F-8941-4AE90564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2020-05-20T02:46:00Z</dcterms:created>
  <dcterms:modified xsi:type="dcterms:W3CDTF">2020-05-20T02:47:00Z</dcterms:modified>
</cp:coreProperties>
</file>